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23CDC" w14:textId="77777777" w:rsidR="00962735" w:rsidRDefault="00962735">
      <w:pPr>
        <w:pStyle w:val="Ttulo"/>
        <w:tabs>
          <w:tab w:val="left" w:pos="8222"/>
          <w:tab w:val="left" w:pos="8505"/>
        </w:tabs>
        <w:spacing w:before="0" w:line="360" w:lineRule="auto"/>
        <w:ind w:left="0" w:right="425"/>
        <w:jc w:val="left"/>
      </w:pPr>
    </w:p>
    <w:p w14:paraId="40E58569" w14:textId="77777777" w:rsidR="00962735" w:rsidRDefault="00000000">
      <w:pPr>
        <w:pStyle w:val="Ttulo"/>
        <w:tabs>
          <w:tab w:val="left" w:pos="8222"/>
          <w:tab w:val="left" w:pos="8505"/>
        </w:tabs>
        <w:spacing w:before="0" w:line="360" w:lineRule="auto"/>
        <w:ind w:left="136" w:right="425"/>
      </w:pPr>
      <w:r>
        <w:t>ASSOCIAÇÃO PRÓ-GESTÃO DAS ÁGUAS DA BACIA HIDROGRÁFICA DO RIO PARAÍBA DO SUL - AGEVAP - FILIAL GOVERNADOR VALADARES/MG - CNPJ: 05.422.000/0002-84</w:t>
      </w:r>
    </w:p>
    <w:p w14:paraId="403BDD8B" w14:textId="77777777" w:rsidR="00962735" w:rsidRDefault="00962735">
      <w:pPr>
        <w:pStyle w:val="Ttulo"/>
        <w:tabs>
          <w:tab w:val="left" w:pos="8080"/>
        </w:tabs>
        <w:spacing w:before="0" w:line="480" w:lineRule="auto"/>
      </w:pPr>
    </w:p>
    <w:p w14:paraId="53AEF383" w14:textId="07B18082" w:rsidR="00962735" w:rsidRDefault="00000000">
      <w:pPr>
        <w:pStyle w:val="Ttulo"/>
        <w:spacing w:before="0" w:line="360" w:lineRule="auto"/>
        <w:ind w:left="0" w:right="0"/>
      </w:pPr>
      <w:r>
        <w:t xml:space="preserve">Extrato do </w:t>
      </w:r>
      <w:r w:rsidR="00F54678">
        <w:t>Acordo</w:t>
      </w:r>
      <w:r w:rsidR="00504054">
        <w:t xml:space="preserve"> de Cooperação Técnica</w:t>
      </w:r>
      <w:r>
        <w:t xml:space="preserve"> nº </w:t>
      </w:r>
      <w:r w:rsidR="00F54678" w:rsidRPr="00F54678">
        <w:rPr>
          <w:lang w:val="pt-BR"/>
        </w:rPr>
        <w:t>001.2026/AGEDOCE,</w:t>
      </w:r>
    </w:p>
    <w:p w14:paraId="79C0D682" w14:textId="77777777" w:rsidR="00962735" w:rsidRDefault="009627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4"/>
          <w:szCs w:val="24"/>
        </w:rPr>
      </w:pPr>
    </w:p>
    <w:p w14:paraId="75F224F8" w14:textId="76E8256F" w:rsidR="00962735" w:rsidRPr="0031008D" w:rsidRDefault="00000000" w:rsidP="00F54678">
      <w:pPr>
        <w:spacing w:line="360" w:lineRule="auto"/>
        <w:jc w:val="both"/>
        <w:rPr>
          <w:sz w:val="24"/>
          <w:szCs w:val="24"/>
          <w:lang w:val="pt-BR"/>
        </w:rPr>
      </w:pPr>
      <w:r>
        <w:rPr>
          <w:b/>
          <w:bCs/>
          <w:sz w:val="24"/>
          <w:szCs w:val="24"/>
        </w:rPr>
        <w:t xml:space="preserve">CONTRATADO (A): </w:t>
      </w:r>
      <w:r w:rsidR="00504054">
        <w:rPr>
          <w:b/>
          <w:bCs/>
          <w:sz w:val="24"/>
          <w:szCs w:val="24"/>
        </w:rPr>
        <w:t>UNIVERSIDADE FEDERAL DE ITAJUBÁ</w:t>
      </w:r>
      <w:r>
        <w:rPr>
          <w:b/>
          <w:bCs/>
          <w:sz w:val="24"/>
          <w:szCs w:val="24"/>
        </w:rPr>
        <w:t xml:space="preserve"> (</w:t>
      </w:r>
      <w:r w:rsidR="00504054">
        <w:rPr>
          <w:b/>
          <w:bCs/>
          <w:sz w:val="24"/>
          <w:szCs w:val="24"/>
        </w:rPr>
        <w:t>UNIFEI</w:t>
      </w:r>
      <w:r>
        <w:rPr>
          <w:b/>
          <w:bCs/>
          <w:sz w:val="24"/>
          <w:szCs w:val="24"/>
        </w:rPr>
        <w:t>)</w:t>
      </w:r>
      <w:r>
        <w:rPr>
          <w:b/>
          <w:bCs/>
          <w:color w:val="000000"/>
          <w:highlight w:val="white"/>
        </w:rPr>
        <w:t xml:space="preserve">. </w:t>
      </w:r>
      <w:r>
        <w:rPr>
          <w:b/>
          <w:bCs/>
          <w:sz w:val="24"/>
          <w:szCs w:val="24"/>
        </w:rPr>
        <w:t xml:space="preserve">CNPJ: </w:t>
      </w:r>
      <w:r w:rsidR="00504054" w:rsidRPr="00504054">
        <w:rPr>
          <w:color w:val="000000"/>
          <w:sz w:val="24"/>
          <w:szCs w:val="24"/>
        </w:rPr>
        <w:t>21.040.001/0001-30</w:t>
      </w:r>
      <w:r>
        <w:t xml:space="preserve">. </w:t>
      </w:r>
      <w:r>
        <w:rPr>
          <w:b/>
          <w:bCs/>
          <w:sz w:val="24"/>
          <w:szCs w:val="24"/>
        </w:rPr>
        <w:t>OBJETO:</w:t>
      </w:r>
      <w:r>
        <w:rPr>
          <w:sz w:val="24"/>
          <w:szCs w:val="24"/>
        </w:rPr>
        <w:t xml:space="preserve"> </w:t>
      </w:r>
      <w:r w:rsidR="00F54678" w:rsidRPr="00F54678">
        <w:rPr>
          <w:sz w:val="24"/>
          <w:szCs w:val="24"/>
          <w:lang w:val="pt-BR"/>
        </w:rPr>
        <w:t>Cooperação técnica para executar, em</w:t>
      </w:r>
      <w:r w:rsidR="00F54678">
        <w:rPr>
          <w:sz w:val="24"/>
          <w:szCs w:val="24"/>
          <w:lang w:val="pt-BR"/>
        </w:rPr>
        <w:t xml:space="preserve"> </w:t>
      </w:r>
      <w:r w:rsidR="00F54678" w:rsidRPr="00F54678">
        <w:rPr>
          <w:sz w:val="24"/>
          <w:szCs w:val="24"/>
          <w:lang w:val="pt-BR"/>
        </w:rPr>
        <w:t>conjunto, as atividades necessárias à execução dos programas priorizados pelo</w:t>
      </w:r>
      <w:r w:rsidR="00F54678">
        <w:rPr>
          <w:sz w:val="24"/>
          <w:szCs w:val="24"/>
          <w:lang w:val="pt-BR"/>
        </w:rPr>
        <w:t xml:space="preserve"> </w:t>
      </w:r>
      <w:r w:rsidR="00F54678" w:rsidRPr="00F54678">
        <w:rPr>
          <w:sz w:val="24"/>
          <w:szCs w:val="24"/>
          <w:lang w:val="pt-BR"/>
        </w:rPr>
        <w:t>CBH Doce, com a implementação da Escola de Projetos, conforme o Plano de</w:t>
      </w:r>
      <w:r w:rsidR="00F54678">
        <w:rPr>
          <w:sz w:val="24"/>
          <w:szCs w:val="24"/>
          <w:lang w:val="pt-BR"/>
        </w:rPr>
        <w:t xml:space="preserve"> </w:t>
      </w:r>
      <w:r w:rsidR="00F54678" w:rsidRPr="00F54678">
        <w:rPr>
          <w:sz w:val="24"/>
          <w:szCs w:val="24"/>
          <w:lang w:val="pt-BR"/>
        </w:rPr>
        <w:t>Aplicação Plurianual (PAP) 2026-2030 do CBH Doce e o Programa Escola de</w:t>
      </w:r>
      <w:r w:rsidR="00F54678">
        <w:rPr>
          <w:sz w:val="24"/>
          <w:szCs w:val="24"/>
          <w:lang w:val="pt-BR"/>
        </w:rPr>
        <w:t xml:space="preserve"> </w:t>
      </w:r>
      <w:r w:rsidR="00F54678" w:rsidRPr="00F54678">
        <w:rPr>
          <w:sz w:val="24"/>
          <w:szCs w:val="24"/>
          <w:lang w:val="pt-BR"/>
        </w:rPr>
        <w:t>Projetos</w:t>
      </w:r>
      <w:r w:rsidR="0031008D">
        <w:rPr>
          <w:sz w:val="24"/>
          <w:szCs w:val="24"/>
          <w:lang w:val="pt-BR"/>
        </w:rPr>
        <w:t xml:space="preserve">. </w:t>
      </w:r>
      <w:r>
        <w:rPr>
          <w:b/>
          <w:bCs/>
          <w:sz w:val="24"/>
          <w:szCs w:val="24"/>
        </w:rPr>
        <w:t>PRAZO:</w:t>
      </w:r>
      <w:r>
        <w:rPr>
          <w:sz w:val="24"/>
          <w:szCs w:val="24"/>
        </w:rPr>
        <w:t xml:space="preserve"> </w:t>
      </w:r>
      <w:r w:rsidR="00F54678">
        <w:rPr>
          <w:sz w:val="24"/>
          <w:szCs w:val="24"/>
        </w:rPr>
        <w:t>31 de dezembro de 2023</w:t>
      </w:r>
      <w:r>
        <w:rPr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DATA DE ASSINATURA: </w:t>
      </w:r>
      <w:r w:rsidR="00F54678">
        <w:rPr>
          <w:sz w:val="24"/>
          <w:szCs w:val="24"/>
        </w:rPr>
        <w:t>14</w:t>
      </w:r>
      <w:r>
        <w:rPr>
          <w:sz w:val="24"/>
          <w:szCs w:val="24"/>
        </w:rPr>
        <w:t xml:space="preserve"> de </w:t>
      </w:r>
      <w:r w:rsidR="00F54678">
        <w:rPr>
          <w:sz w:val="24"/>
          <w:szCs w:val="24"/>
        </w:rPr>
        <w:t>setembro</w:t>
      </w:r>
      <w:r>
        <w:rPr>
          <w:sz w:val="24"/>
          <w:szCs w:val="24"/>
        </w:rPr>
        <w:t xml:space="preserve"> de 202</w:t>
      </w:r>
      <w:r w:rsidR="00F54678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65814616" w14:textId="77777777" w:rsidR="00962735" w:rsidRDefault="009627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1" w:right="952"/>
        <w:jc w:val="both"/>
        <w:rPr>
          <w:color w:val="000000"/>
          <w:sz w:val="24"/>
          <w:szCs w:val="24"/>
        </w:rPr>
      </w:pPr>
    </w:p>
    <w:p w14:paraId="2B6AADE8" w14:textId="77777777" w:rsidR="00962735" w:rsidRDefault="00962735"/>
    <w:p w14:paraId="369E770C" w14:textId="77777777" w:rsidR="00962735" w:rsidRDefault="00962735"/>
    <w:p w14:paraId="7849D20F" w14:textId="77777777" w:rsidR="00962735" w:rsidRDefault="00962735"/>
    <w:p w14:paraId="430C8D53" w14:textId="77777777" w:rsidR="00962735" w:rsidRDefault="00962735"/>
    <w:p w14:paraId="53967701" w14:textId="77777777" w:rsidR="00962735" w:rsidRDefault="00962735"/>
    <w:p w14:paraId="4E6030A3" w14:textId="77777777" w:rsidR="00962735" w:rsidRDefault="00962735"/>
    <w:p w14:paraId="5B36BDCC" w14:textId="77777777" w:rsidR="00962735" w:rsidRDefault="00962735"/>
    <w:p w14:paraId="5E1C1A1E" w14:textId="77777777" w:rsidR="00962735" w:rsidRDefault="00962735"/>
    <w:p w14:paraId="7722D706" w14:textId="77777777" w:rsidR="00962735" w:rsidRDefault="00962735"/>
    <w:p w14:paraId="0E9FF120" w14:textId="77777777" w:rsidR="00962735" w:rsidRDefault="00962735"/>
    <w:sectPr w:rsidR="00962735">
      <w:headerReference w:type="default" r:id="rId7"/>
      <w:pgSz w:w="11906" w:h="16838"/>
      <w:pgMar w:top="1701" w:right="1133" w:bottom="1134" w:left="1701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879E9" w14:textId="77777777" w:rsidR="00500A3A" w:rsidRDefault="00500A3A">
      <w:r>
        <w:separator/>
      </w:r>
    </w:p>
  </w:endnote>
  <w:endnote w:type="continuationSeparator" w:id="0">
    <w:p w14:paraId="7FD148D5" w14:textId="77777777" w:rsidR="00500A3A" w:rsidRDefault="0050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F14B6F-3835-4A48-8DEA-42CBD2872E3B}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C0A8A23-1E42-4594-BBE9-DC0CC46B26D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7BF091A-74DC-4F84-894D-0F0DA29F5D8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D9CCC" w14:textId="77777777" w:rsidR="00500A3A" w:rsidRDefault="00500A3A">
      <w:r>
        <w:separator/>
      </w:r>
    </w:p>
  </w:footnote>
  <w:footnote w:type="continuationSeparator" w:id="0">
    <w:p w14:paraId="52431BCF" w14:textId="77777777" w:rsidR="00500A3A" w:rsidRDefault="00500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00BC9" w14:textId="4906B5A5" w:rsidR="00962735" w:rsidRDefault="00B52E9A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21736019" wp14:editId="61DC21F7">
          <wp:simplePos x="0" y="0"/>
          <wp:positionH relativeFrom="column">
            <wp:posOffset>1905</wp:posOffset>
          </wp:positionH>
          <wp:positionV relativeFrom="paragraph">
            <wp:posOffset>-109855</wp:posOffset>
          </wp:positionV>
          <wp:extent cx="1135380" cy="639048"/>
          <wp:effectExtent l="0" t="0" r="7620" b="8890"/>
          <wp:wrapNone/>
          <wp:docPr id="111805361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053612" name="Imagem 11180536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80" cy="6390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114300" distR="114300" simplePos="0" relativeHeight="251658240" behindDoc="0" locked="0" layoutInCell="1" hidden="0" allowOverlap="1" wp14:anchorId="49666E30" wp14:editId="799E12A8">
          <wp:simplePos x="0" y="0"/>
          <wp:positionH relativeFrom="column">
            <wp:posOffset>4104720</wp:posOffset>
          </wp:positionH>
          <wp:positionV relativeFrom="paragraph">
            <wp:posOffset>-193039</wp:posOffset>
          </wp:positionV>
          <wp:extent cx="1656000" cy="720524"/>
          <wp:effectExtent l="0" t="0" r="0" b="0"/>
          <wp:wrapNone/>
          <wp:docPr id="1556891263" name="image1.png" descr="Logotipo, nome da empresa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, nome da empresa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6000" cy="7205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5"/>
    <w:rsid w:val="000C218D"/>
    <w:rsid w:val="0031008D"/>
    <w:rsid w:val="00500A3A"/>
    <w:rsid w:val="00504054"/>
    <w:rsid w:val="006F2E9F"/>
    <w:rsid w:val="007922E1"/>
    <w:rsid w:val="00962735"/>
    <w:rsid w:val="00AC27FA"/>
    <w:rsid w:val="00AC7DA3"/>
    <w:rsid w:val="00B52E9A"/>
    <w:rsid w:val="00BE31E9"/>
    <w:rsid w:val="00F5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EF67"/>
  <w15:docId w15:val="{E7D6468C-C011-4BEE-A066-0C645DA0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"/>
      <w:ind w:left="137" w:right="992"/>
      <w:jc w:val="center"/>
    </w:pPr>
    <w:rPr>
      <w:b/>
      <w:bCs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C0D57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C0D57"/>
  </w:style>
  <w:style w:type="paragraph" w:styleId="Rodap">
    <w:name w:val="footer"/>
    <w:basedOn w:val="Normal"/>
    <w:link w:val="RodapChar"/>
    <w:uiPriority w:val="99"/>
    <w:unhideWhenUsed/>
    <w:rsid w:val="001C0D57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C0D57"/>
  </w:style>
  <w:style w:type="paragraph" w:styleId="Corpodetexto">
    <w:name w:val="Body Text"/>
    <w:basedOn w:val="Normal"/>
    <w:link w:val="CorpodetextoChar"/>
    <w:uiPriority w:val="1"/>
    <w:qFormat/>
    <w:rsid w:val="006353C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353C1"/>
    <w:rPr>
      <w:rFonts w:ascii="Arial MT" w:eastAsia="Arial MT" w:hAnsi="Arial MT" w:cs="Arial MT"/>
      <w:kern w:val="0"/>
      <w:sz w:val="24"/>
      <w:szCs w:val="24"/>
      <w:lang w:val="pt-PT"/>
    </w:rPr>
  </w:style>
  <w:style w:type="character" w:customStyle="1" w:styleId="TtuloChar">
    <w:name w:val="Título Char"/>
    <w:basedOn w:val="Fontepargpadro"/>
    <w:uiPriority w:val="10"/>
    <w:rsid w:val="006353C1"/>
    <w:rPr>
      <w:rFonts w:ascii="Arial" w:eastAsia="Arial" w:hAnsi="Arial" w:cs="Arial"/>
      <w:b/>
      <w:bCs/>
      <w:kern w:val="0"/>
      <w:sz w:val="24"/>
      <w:szCs w:val="24"/>
      <w:lang w:val="pt-PT"/>
    </w:rPr>
  </w:style>
  <w:style w:type="paragraph" w:customStyle="1" w:styleId="Default">
    <w:name w:val="Default"/>
    <w:rsid w:val="00E5056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ormaltextrun">
    <w:name w:val="normaltextrun"/>
    <w:basedOn w:val="Fontepargpadro"/>
    <w:rsid w:val="00B80BC6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bZYO21NYOn+G6/87RNmdHREFMQ==">CgMxLjA4AHIhMW5ETkhSQmlyLUJ0Rk5MWXgya053bjB4NG9SWDFvSHkt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555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Pacheco</dc:creator>
  <cp:lastModifiedBy>Adriano Ferreira Batista</cp:lastModifiedBy>
  <cp:revision>5</cp:revision>
  <cp:lastPrinted>2025-12-30T12:33:00Z</cp:lastPrinted>
  <dcterms:created xsi:type="dcterms:W3CDTF">2024-09-30T19:10:00Z</dcterms:created>
  <dcterms:modified xsi:type="dcterms:W3CDTF">2026-09-22T18:14:00Z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0x010100344E1D1C926BB04FA9705A00AACC439C</vt:lpwstr>
  </property>
  <property fmtid="{D5CDD505-2E9C-101B-9397-08002B2CF9AE}" pid="3" name="MediaServiceImageTags">
    <vt:lpwstr/>
  </property>
  <property fmtid="{D5CDD505-2E9C-101B-9397-08002B2CF9AE}" pid="4" name="Order">
    <vt:r8>204494000</vt:r8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axCatchAll">
    <vt:lpwstr/>
  </property>
  <property fmtid="{D5CDD505-2E9C-101B-9397-08002B2CF9AE}" pid="11" name="lcf76f155ced4ddcb4097134ff3c332f">
    <vt:lpwstr/>
  </property>
</Properties>
</file>